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8571F" w14:textId="4662FF9E" w:rsidR="00BE1A23" w:rsidRDefault="00BE1A23">
      <w:r>
        <w:rPr>
          <w:noProof/>
        </w:rPr>
        <w:drawing>
          <wp:anchor distT="0" distB="0" distL="114300" distR="114300" simplePos="0" relativeHeight="251658240" behindDoc="0" locked="0" layoutInCell="1" allowOverlap="1" wp14:anchorId="53BF4D8C" wp14:editId="7BB769CE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615440" cy="2103120"/>
            <wp:effectExtent l="0" t="0" r="3810" b="0"/>
            <wp:wrapSquare wrapText="bothSides"/>
            <wp:docPr id="1" name="Picture 1" descr="Craig Spitery South Lyon, Michigan Obitu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aig Spitery South Lyon, Michigan Obitu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653DA991" w14:textId="77777777" w:rsidR="00BE1A23" w:rsidRPr="00BE1A23" w:rsidRDefault="00BE1A23" w:rsidP="00BE1A23">
      <w:pPr>
        <w:shd w:val="clear" w:color="auto" w:fill="F7F7F7"/>
        <w:spacing w:after="330" w:line="240" w:lineRule="auto"/>
        <w:outlineLvl w:val="1"/>
        <w:rPr>
          <w:rFonts w:ascii="Source Sans Pro" w:eastAsia="Times New Roman" w:hAnsi="Source Sans Pro" w:cs="Times New Roman"/>
          <w:b/>
          <w:bCs/>
          <w:color w:val="444444"/>
          <w:sz w:val="36"/>
          <w:szCs w:val="36"/>
        </w:rPr>
      </w:pPr>
      <w:r w:rsidRPr="00BE1A23">
        <w:rPr>
          <w:rFonts w:ascii="Source Sans Pro" w:eastAsia="Times New Roman" w:hAnsi="Source Sans Pro" w:cs="Times New Roman"/>
          <w:b/>
          <w:bCs/>
          <w:color w:val="444444"/>
          <w:sz w:val="36"/>
          <w:szCs w:val="36"/>
        </w:rPr>
        <w:t>Obituary</w:t>
      </w:r>
    </w:p>
    <w:p w14:paraId="3446FE13" w14:textId="04BB6770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Craig J.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, 67, of Green Oak Twp, passed away quietly at home after valiantly battling cancer on November 26, 2022. He was born on June 6, 1955 to the late Harold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and Rita Townsend in Pontiac, MI.</w:t>
      </w:r>
    </w:p>
    <w:p w14:paraId="228DDB85" w14:textId="77777777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Craig loved being with his family, boating and enjoying time on the water.</w:t>
      </w:r>
    </w:p>
    <w:p w14:paraId="372B5522" w14:textId="77777777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He will be remembered for his love of family and willingness to help others.</w:t>
      </w:r>
    </w:p>
    <w:p w14:paraId="539F583B" w14:textId="4103E08F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He was dedicated to his business valuing hard work in achieving goals while always being able to stand behind what he did.</w:t>
      </w:r>
    </w:p>
    <w:p w14:paraId="20D0D765" w14:textId="14CD6AFB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Craig is survived by his loving wife of 42 years, Lillian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; children, Jeff (Elli)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of South Lyon and Katie (John) Petrous of Commerce Twp; grandchildren, Chloe, Adeline, Enzo, and Evette; siblings, Scot (Laura)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of FL, Kevin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of VA, Mark (Mary)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of MI, and Doug (Lisa) </w:t>
      </w:r>
      <w:proofErr w:type="spellStart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Spitery</w:t>
      </w:r>
      <w:proofErr w:type="spellEnd"/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 xml:space="preserve"> of MI.  </w:t>
      </w:r>
    </w:p>
    <w:p w14:paraId="7276C6FB" w14:textId="0924B48F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Craig was preceded in death by his parents.</w:t>
      </w:r>
    </w:p>
    <w:p w14:paraId="44F2181D" w14:textId="19ED9A78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Services were held privately.</w:t>
      </w:r>
    </w:p>
    <w:p w14:paraId="1693F23F" w14:textId="77777777" w:rsidR="00BE1A23" w:rsidRPr="00BE1A23" w:rsidRDefault="00BE1A23" w:rsidP="00BE1A23">
      <w:pPr>
        <w:shd w:val="clear" w:color="auto" w:fill="F7F7F7"/>
        <w:spacing w:after="100" w:afterAutospacing="1" w:line="240" w:lineRule="auto"/>
        <w:rPr>
          <w:rFonts w:ascii="Source Sans Pro" w:eastAsia="Times New Roman" w:hAnsi="Source Sans Pro" w:cs="Times New Roman"/>
          <w:color w:val="444444"/>
          <w:sz w:val="23"/>
          <w:szCs w:val="23"/>
        </w:rPr>
      </w:pPr>
      <w:r w:rsidRPr="00BE1A23">
        <w:rPr>
          <w:rFonts w:ascii="Source Sans Pro" w:eastAsia="Times New Roman" w:hAnsi="Source Sans Pro" w:cs="Times New Roman"/>
          <w:color w:val="444444"/>
          <w:sz w:val="23"/>
          <w:szCs w:val="23"/>
        </w:rPr>
        <w:t>Memorials are suggested to the American Lung Association or the Humane Society of Michigan.</w:t>
      </w:r>
    </w:p>
    <w:p w14:paraId="580E2E2B" w14:textId="77777777" w:rsidR="00BE1A23" w:rsidRDefault="00BE1A23"/>
    <w:sectPr w:rsidR="00BE1A2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188C1" w14:textId="77777777" w:rsidR="0018286D" w:rsidRDefault="0018286D" w:rsidP="00BE1A23">
      <w:pPr>
        <w:spacing w:after="0" w:line="240" w:lineRule="auto"/>
      </w:pPr>
      <w:r>
        <w:separator/>
      </w:r>
    </w:p>
  </w:endnote>
  <w:endnote w:type="continuationSeparator" w:id="0">
    <w:p w14:paraId="54B74515" w14:textId="77777777" w:rsidR="0018286D" w:rsidRDefault="0018286D" w:rsidP="00BE1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AA5CC" w14:textId="77777777" w:rsidR="0018286D" w:rsidRDefault="0018286D" w:rsidP="00BE1A23">
      <w:pPr>
        <w:spacing w:after="0" w:line="240" w:lineRule="auto"/>
      </w:pPr>
      <w:r>
        <w:separator/>
      </w:r>
    </w:p>
  </w:footnote>
  <w:footnote w:type="continuationSeparator" w:id="0">
    <w:p w14:paraId="491BA3C1" w14:textId="77777777" w:rsidR="0018286D" w:rsidRDefault="0018286D" w:rsidP="00BE1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5BDBE" w14:textId="7D1A1995" w:rsidR="00BE1A23" w:rsidRPr="00BE1A23" w:rsidRDefault="00BE1A23">
    <w:pPr>
      <w:pStyle w:val="Header"/>
      <w:rPr>
        <w:b/>
        <w:bCs/>
        <w:sz w:val="36"/>
        <w:szCs w:val="36"/>
      </w:rPr>
    </w:pPr>
    <w:r w:rsidRPr="00BE1A23">
      <w:rPr>
        <w:b/>
        <w:bCs/>
        <w:sz w:val="36"/>
        <w:szCs w:val="36"/>
      </w:rPr>
      <w:t>OBITUARY FOR CRAIG SPITERY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23"/>
    <w:rsid w:val="0018286D"/>
    <w:rsid w:val="00BE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A53A6"/>
  <w15:chartTrackingRefBased/>
  <w15:docId w15:val="{641A7040-7673-4500-B07B-B52CEB1B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E1A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A23"/>
  </w:style>
  <w:style w:type="paragraph" w:styleId="Footer">
    <w:name w:val="footer"/>
    <w:basedOn w:val="Normal"/>
    <w:link w:val="FooterChar"/>
    <w:uiPriority w:val="99"/>
    <w:unhideWhenUsed/>
    <w:rsid w:val="00BE1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A23"/>
  </w:style>
  <w:style w:type="character" w:customStyle="1" w:styleId="Heading2Char">
    <w:name w:val="Heading 2 Char"/>
    <w:basedOn w:val="DefaultParagraphFont"/>
    <w:link w:val="Heading2"/>
    <w:uiPriority w:val="9"/>
    <w:rsid w:val="00BE1A2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E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0" w:color="DDDDDD"/>
            <w:right w:val="none" w:sz="0" w:space="0" w:color="auto"/>
          </w:divBdr>
          <w:divsChild>
            <w:div w:id="13206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dcterms:created xsi:type="dcterms:W3CDTF">2022-11-30T16:35:00Z</dcterms:created>
  <dcterms:modified xsi:type="dcterms:W3CDTF">2022-11-30T16:37:00Z</dcterms:modified>
</cp:coreProperties>
</file>